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2DF37">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B5C166E">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14:paraId="0D11F45F">
      <w:pPr>
        <w:spacing w:line="560" w:lineRule="exact"/>
        <w:jc w:val="center"/>
        <w:rPr>
          <w:rFonts w:ascii="宋体" w:hAnsi="宋体" w:eastAsia="宋体" w:cs="宋体"/>
          <w:b/>
          <w:bCs/>
          <w:sz w:val="40"/>
          <w:szCs w:val="40"/>
        </w:rPr>
      </w:pPr>
    </w:p>
    <w:p w14:paraId="2C7468CE">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2836A05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732EC93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采购两院区园林绿化养护服务。</w:t>
      </w:r>
    </w:p>
    <w:p w14:paraId="20410AF7">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2.采购数量：</w:t>
      </w:r>
      <w:r>
        <w:rPr>
          <w:rFonts w:hint="eastAsia" w:ascii="宋体" w:hAnsi="宋体" w:eastAsia="宋体"/>
          <w:color w:val="auto"/>
          <w:sz w:val="28"/>
          <w:szCs w:val="28"/>
          <w:lang w:val="en-US" w:eastAsia="zh-CN"/>
        </w:rPr>
        <w:t>20个月</w:t>
      </w:r>
    </w:p>
    <w:p w14:paraId="0F410C5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3.预计采购时间：</w:t>
      </w:r>
      <w:r>
        <w:rPr>
          <w:rFonts w:hint="eastAsia" w:ascii="宋体" w:hAnsi="宋体" w:eastAsia="宋体"/>
          <w:color w:val="auto"/>
          <w:sz w:val="28"/>
          <w:szCs w:val="28"/>
          <w:lang w:val="en-US" w:eastAsia="zh-CN"/>
        </w:rPr>
        <w:t>2025年8月</w:t>
      </w:r>
    </w:p>
    <w:p w14:paraId="4746ED5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4.项目概况：</w:t>
      </w:r>
      <w:r>
        <w:rPr>
          <w:rFonts w:hint="eastAsia" w:ascii="宋体" w:hAnsi="宋体" w:eastAsia="宋体"/>
          <w:color w:val="auto"/>
          <w:sz w:val="28"/>
          <w:szCs w:val="28"/>
          <w:lang w:val="en-US" w:eastAsia="zh-CN"/>
        </w:rPr>
        <w:t>莲花山院区内现有绿地面积36199㎡，柳侯院区内绿地面积为847㎡，包括绿地面积内的草坪、园林树木、地被、水景、鱼塘、连廊、围墙外围、地被植物、花灌木、乔木、竹类等绿地养护及管理。养护服务包括两院区范围内已有绿化的绿地养护（含现有病虫害的紧急救治、除草、日常病虫害防治、草坪花木修剪、灌溉、松土施肥、移植、补植缺损植物等养护及绿化垃圾清运处置）。</w:t>
      </w:r>
    </w:p>
    <w:p w14:paraId="50258FD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5.本项目需要说明的其他要求</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技术人员1人，养护工人5人，需遵守院方的有关规定，听从安排。（2）需配备的设备及工具如下：垃圾清运车1台、背式打草机2台、绿篱修剪机2台、短油锯2台、高枝锯2台、高压冲洗喷枪1台、打孔机1台、背负式绿化吹风机2台、锄头5把、铁铲5把、大剪刀5把、小剪刀5把、小锄头5把、铁耙5把、电动手锯3把、胶管200米、爬梯4个、背式喷雾器5个、垃圾铲5把。（3）人数、工具设备及服务质量接受院方的考核与监督。（4）养护过程中造成的苗木死亡或损毁照价赔偿。</w:t>
      </w:r>
    </w:p>
    <w:p w14:paraId="3F2CDEAE">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如需进一步了解详细内容，请按下方联系方式联系了解。</w:t>
      </w:r>
    </w:p>
    <w:p w14:paraId="0C88C2C1">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14:paraId="60CEC23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1.国内注册（指按国家有关规定要求注册的）具备法人资格的供应商。</w:t>
      </w:r>
    </w:p>
    <w:p w14:paraId="5F52E9B7">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2.供应商须具有有效的经营相关证明</w:t>
      </w:r>
      <w:r>
        <w:rPr>
          <w:rFonts w:hint="eastAsia" w:ascii="宋体" w:hAnsi="宋体" w:eastAsia="宋体"/>
          <w:color w:val="auto"/>
          <w:sz w:val="28"/>
          <w:szCs w:val="28"/>
          <w:lang w:eastAsia="zh-CN"/>
        </w:rPr>
        <w:t>。</w:t>
      </w:r>
    </w:p>
    <w:p w14:paraId="5FFD6A0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3.供应商及其提供服务应符合国家法律法规及强制性规范所规定的条件；</w:t>
      </w:r>
    </w:p>
    <w:p w14:paraId="1B05E1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14:paraId="2ADC7DD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14:paraId="10F45C8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意向供应商请将以下资料发送到联系邮箱：</w:t>
      </w:r>
    </w:p>
    <w:p w14:paraId="05AE1CE6">
      <w:pPr>
        <w:numPr>
          <w:numId w:val="0"/>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rPr>
        <w:t>和</w:t>
      </w:r>
      <w:r>
        <w:rPr>
          <w:rFonts w:ascii="宋体" w:hAnsi="宋体" w:eastAsia="宋体"/>
          <w:color w:val="auto"/>
          <w:sz w:val="28"/>
          <w:szCs w:val="28"/>
        </w:rPr>
        <w:t>Exexl电子表格形式的文件1份</w:t>
      </w:r>
      <w:r>
        <w:rPr>
          <w:rFonts w:hint="eastAsia" w:ascii="宋体" w:hAnsi="宋体" w:eastAsia="宋体"/>
          <w:color w:val="auto"/>
          <w:sz w:val="28"/>
          <w:szCs w:val="28"/>
          <w:lang w:val="en-US" w:eastAsia="zh-CN"/>
        </w:rPr>
        <w:t>(详见下方供应商报价表）</w:t>
      </w:r>
      <w:r>
        <w:rPr>
          <w:rFonts w:hint="eastAsia" w:ascii="宋体" w:hAnsi="宋体" w:eastAsia="宋体"/>
          <w:color w:val="auto"/>
          <w:sz w:val="28"/>
          <w:szCs w:val="28"/>
        </w:rPr>
        <w:t>；</w:t>
      </w:r>
    </w:p>
    <w:p w14:paraId="5FD915DC">
      <w:pPr>
        <w:numPr>
          <w:numId w:val="0"/>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项目</w:t>
      </w:r>
      <w:r>
        <w:rPr>
          <w:rFonts w:hint="eastAsia" w:ascii="宋体" w:hAnsi="宋体" w:eastAsia="宋体"/>
          <w:color w:val="000000" w:themeColor="text1"/>
          <w:sz w:val="28"/>
          <w:szCs w:val="28"/>
          <w:lang w:val="en-US" w:eastAsia="zh-CN"/>
          <w14:textFill>
            <w14:solidFill>
              <w14:schemeClr w14:val="tx1"/>
            </w14:solidFill>
          </w14:textFill>
        </w:rPr>
        <w:t>服务</w:t>
      </w:r>
      <w:r>
        <w:rPr>
          <w:rFonts w:hint="eastAsia" w:ascii="宋体" w:hAnsi="宋体" w:eastAsia="宋体"/>
          <w:color w:val="000000" w:themeColor="text1"/>
          <w:sz w:val="28"/>
          <w:szCs w:val="28"/>
          <w14:textFill>
            <w14:solidFill>
              <w14:schemeClr w14:val="tx1"/>
            </w14:solidFill>
          </w14:textFill>
        </w:rPr>
        <w:t>方案：</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14:textFill>
            <w14:solidFill>
              <w14:schemeClr w14:val="tx1"/>
            </w14:solidFill>
          </w14:textFill>
        </w:rPr>
        <w:t>；</w:t>
      </w:r>
    </w:p>
    <w:p w14:paraId="5BFD3CB4">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p>
    <w:p w14:paraId="202A08E7">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供应商经营许可证或事业单位法人证扫描件并加盖公章</w:t>
      </w:r>
      <w:r>
        <w:rPr>
          <w:rFonts w:hint="eastAsia" w:ascii="宋体" w:hAnsi="宋体" w:eastAsia="宋体"/>
          <w:color w:val="auto"/>
          <w:sz w:val="28"/>
          <w:szCs w:val="28"/>
        </w:rPr>
        <w:t>。</w:t>
      </w:r>
    </w:p>
    <w:p w14:paraId="2570DC00">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.近三年相关业绩证明材料，包括但不限于中标通知书、合同复印件等。</w:t>
      </w:r>
    </w:p>
    <w:p w14:paraId="245886F6">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14:paraId="77A50B1D">
      <w:pPr>
        <w:spacing w:line="520" w:lineRule="exact"/>
        <w:ind w:firstLine="560" w:firstLineChars="200"/>
        <w:jc w:val="left"/>
        <w:rPr>
          <w:rFonts w:hint="eastAsia" w:ascii="宋体" w:hAnsi="宋体" w:eastAsia="宋体"/>
          <w:color w:val="auto"/>
          <w:sz w:val="28"/>
          <w:szCs w:val="28"/>
          <w:lang w:eastAsia="zh-CN"/>
        </w:rPr>
      </w:pPr>
      <w:bookmarkStart w:id="0" w:name="_GoBack"/>
      <w:bookmarkEnd w:id="0"/>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rPr>
        <w:t>日。过期联系的供应商，我院有权不予接待</w:t>
      </w:r>
      <w:r>
        <w:rPr>
          <w:rFonts w:hint="eastAsia" w:ascii="宋体" w:hAnsi="宋体" w:eastAsia="宋体"/>
          <w:color w:val="auto"/>
          <w:sz w:val="28"/>
          <w:szCs w:val="28"/>
          <w:lang w:eastAsia="zh-CN"/>
        </w:rPr>
        <w:t>。</w:t>
      </w:r>
    </w:p>
    <w:p w14:paraId="6341DA9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14:paraId="540204C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14:paraId="7A440C19">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val="en-US" w:eastAsia="zh-CN"/>
        </w:rPr>
        <w:t>社会化服务管理办公室</w:t>
      </w:r>
    </w:p>
    <w:p w14:paraId="2D53645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姚子湘</w:t>
      </w:r>
    </w:p>
    <w:p w14:paraId="56CC2558">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0772-3351559</w:t>
      </w:r>
    </w:p>
    <w:p w14:paraId="043F905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yzx110529@163.com</w:t>
      </w:r>
    </w:p>
    <w:p w14:paraId="55947EAC">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本次采购市场调查是本单位采购工作的初步安排，具体采购项目情况以相关</w:t>
      </w:r>
      <w:r>
        <w:rPr>
          <w:rFonts w:hint="eastAsia" w:ascii="宋体" w:hAnsi="宋体" w:eastAsia="宋体"/>
          <w:sz w:val="28"/>
          <w:szCs w:val="28"/>
        </w:rPr>
        <w:t>采购公告和采购文件为准。</w:t>
      </w:r>
    </w:p>
    <w:p w14:paraId="4653F9AA">
      <w:pPr>
        <w:spacing w:line="520" w:lineRule="exact"/>
        <w:ind w:firstLine="560" w:firstLineChars="200"/>
        <w:jc w:val="left"/>
        <w:rPr>
          <w:rFonts w:ascii="宋体" w:hAnsi="宋体" w:eastAsia="宋体"/>
          <w:sz w:val="28"/>
          <w:szCs w:val="28"/>
        </w:rPr>
      </w:pPr>
    </w:p>
    <w:p w14:paraId="57E41564">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240D8012">
      <w:pPr>
        <w:spacing w:line="520" w:lineRule="exact"/>
        <w:ind w:firstLine="560" w:firstLineChars="200"/>
        <w:jc w:val="center"/>
        <w:rPr>
          <w:rFonts w:hint="eastAsia"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sz w:val="28"/>
          <w:szCs w:val="28"/>
          <w:lang w:val="en-US" w:eastAsia="zh-CN"/>
        </w:rPr>
        <w:t>2025</w:t>
      </w:r>
      <w:r>
        <w:rPr>
          <w:rFonts w:hint="eastAsia" w:ascii="宋体" w:hAnsi="宋体" w:eastAsia="宋体"/>
          <w:sz w:val="28"/>
          <w:szCs w:val="28"/>
        </w:rPr>
        <w:t xml:space="preserve">年 </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9</w:t>
      </w:r>
      <w:r>
        <w:rPr>
          <w:rFonts w:hint="eastAsia" w:ascii="宋体" w:hAnsi="宋体" w:eastAsia="宋体"/>
          <w:sz w:val="28"/>
          <w:szCs w:val="28"/>
        </w:rPr>
        <w:t xml:space="preserve"> 日</w:t>
      </w:r>
    </w:p>
    <w:p w14:paraId="10832DE3">
      <w:pPr>
        <w:spacing w:line="520" w:lineRule="exact"/>
        <w:jc w:val="both"/>
        <w:rPr>
          <w:rFonts w:hint="eastAsia" w:ascii="宋体" w:hAnsi="宋体" w:eastAsia="宋体"/>
          <w:color w:val="FF0000"/>
          <w:sz w:val="28"/>
          <w:szCs w:val="28"/>
        </w:rPr>
      </w:pPr>
    </w:p>
    <w:p w14:paraId="5FC2FC8C">
      <w:pPr>
        <w:spacing w:line="520" w:lineRule="exact"/>
        <w:jc w:val="both"/>
        <w:rPr>
          <w:rFonts w:hint="eastAsia" w:ascii="宋体" w:hAnsi="宋体" w:eastAsia="宋体"/>
          <w:color w:val="FF0000"/>
          <w:sz w:val="28"/>
          <w:szCs w:val="28"/>
        </w:rPr>
      </w:pPr>
    </w:p>
    <w:p w14:paraId="096D1794"/>
    <w:p w14:paraId="78B31254">
      <w:pPr>
        <w:spacing w:line="520" w:lineRule="exact"/>
        <w:jc w:val="both"/>
        <w:rPr>
          <w:rFonts w:hint="default" w:ascii="宋体" w:hAnsi="宋体" w:eastAsia="宋体"/>
          <w:color w:val="FF0000"/>
          <w:sz w:val="28"/>
          <w:szCs w:val="28"/>
          <w:lang w:val="en-US" w:eastAsia="zh-CN"/>
        </w:rPr>
      </w:pPr>
    </w:p>
    <w:p w14:paraId="5477C640">
      <w:pPr>
        <w:spacing w:line="520" w:lineRule="exact"/>
        <w:ind w:firstLine="560" w:firstLineChars="200"/>
        <w:jc w:val="center"/>
        <w:rPr>
          <w:rFonts w:hint="eastAsia" w:ascii="宋体" w:hAnsi="宋体" w:eastAsia="宋体"/>
          <w:color w:val="FF0000"/>
          <w:sz w:val="28"/>
          <w:szCs w:val="28"/>
        </w:rPr>
      </w:pPr>
    </w:p>
    <w:p w14:paraId="5878493E">
      <w:pPr>
        <w:spacing w:line="520" w:lineRule="exact"/>
        <w:ind w:firstLine="560" w:firstLineChars="200"/>
        <w:jc w:val="center"/>
        <w:rPr>
          <w:rFonts w:hint="eastAsia" w:ascii="宋体" w:hAnsi="宋体" w:eastAsia="宋体"/>
          <w:color w:val="FF0000"/>
          <w:sz w:val="28"/>
          <w:szCs w:val="28"/>
        </w:rPr>
      </w:pPr>
    </w:p>
    <w:p w14:paraId="51E565A3">
      <w:pPr>
        <w:spacing w:line="520" w:lineRule="exact"/>
        <w:ind w:firstLine="560" w:firstLineChars="200"/>
        <w:jc w:val="center"/>
        <w:rPr>
          <w:rFonts w:hint="eastAsia" w:ascii="宋体" w:hAnsi="宋体" w:eastAsia="宋体"/>
          <w:color w:val="FF0000"/>
          <w:sz w:val="28"/>
          <w:szCs w:val="28"/>
        </w:rPr>
      </w:pPr>
    </w:p>
    <w:p w14:paraId="68A2E59A">
      <w:pPr>
        <w:spacing w:line="520" w:lineRule="exact"/>
        <w:ind w:firstLine="560" w:firstLineChars="200"/>
        <w:jc w:val="center"/>
        <w:rPr>
          <w:rFonts w:hint="eastAsia" w:ascii="宋体" w:hAnsi="宋体" w:eastAsia="宋体"/>
          <w:color w:val="FF0000"/>
          <w:sz w:val="28"/>
          <w:szCs w:val="28"/>
        </w:rPr>
      </w:pPr>
    </w:p>
    <w:p w14:paraId="02C9D0C8">
      <w:pPr>
        <w:spacing w:line="520" w:lineRule="exact"/>
        <w:ind w:firstLine="560" w:firstLineChars="200"/>
        <w:jc w:val="center"/>
        <w:rPr>
          <w:rFonts w:hint="eastAsia" w:ascii="宋体" w:hAnsi="宋体" w:eastAsia="宋体"/>
          <w:color w:val="FF0000"/>
          <w:sz w:val="28"/>
          <w:szCs w:val="28"/>
        </w:rPr>
      </w:pPr>
    </w:p>
    <w:p w14:paraId="43F44473">
      <w:pPr>
        <w:spacing w:line="520" w:lineRule="exact"/>
        <w:ind w:firstLine="560" w:firstLineChars="200"/>
        <w:jc w:val="center"/>
        <w:rPr>
          <w:rFonts w:hint="eastAsia" w:ascii="宋体" w:hAnsi="宋体" w:eastAsia="宋体"/>
          <w:color w:val="FF0000"/>
          <w:sz w:val="28"/>
          <w:szCs w:val="28"/>
        </w:rPr>
      </w:pPr>
    </w:p>
    <w:p w14:paraId="16573FF4">
      <w:pPr>
        <w:spacing w:line="520" w:lineRule="exact"/>
        <w:ind w:firstLine="560" w:firstLineChars="200"/>
        <w:jc w:val="center"/>
        <w:rPr>
          <w:rFonts w:hint="eastAsia" w:ascii="宋体" w:hAnsi="宋体" w:eastAsia="宋体"/>
          <w:color w:val="FF0000"/>
          <w:sz w:val="28"/>
          <w:szCs w:val="28"/>
        </w:rPr>
      </w:pPr>
    </w:p>
    <w:p w14:paraId="3E41C722">
      <w:pPr>
        <w:spacing w:line="520" w:lineRule="exact"/>
        <w:ind w:firstLine="560" w:firstLineChars="200"/>
        <w:jc w:val="center"/>
        <w:rPr>
          <w:rFonts w:hint="eastAsia" w:ascii="宋体" w:hAnsi="宋体" w:eastAsia="宋体"/>
          <w:color w:val="FF0000"/>
          <w:sz w:val="28"/>
          <w:szCs w:val="28"/>
        </w:rPr>
      </w:pPr>
    </w:p>
    <w:p w14:paraId="48827721">
      <w:pPr>
        <w:spacing w:line="520" w:lineRule="exact"/>
        <w:ind w:firstLine="560" w:firstLineChars="200"/>
        <w:jc w:val="center"/>
        <w:rPr>
          <w:rFonts w:hint="eastAsia" w:ascii="宋体" w:hAnsi="宋体" w:eastAsia="宋体"/>
          <w:color w:val="FF0000"/>
          <w:sz w:val="28"/>
          <w:szCs w:val="28"/>
        </w:rPr>
      </w:pPr>
    </w:p>
    <w:p w14:paraId="0357795B">
      <w:pPr>
        <w:spacing w:line="520" w:lineRule="exact"/>
        <w:ind w:firstLine="560" w:firstLineChars="200"/>
        <w:jc w:val="center"/>
        <w:rPr>
          <w:rFonts w:hint="eastAsia" w:ascii="宋体" w:hAnsi="宋体" w:eastAsia="宋体"/>
          <w:color w:val="FF0000"/>
          <w:sz w:val="28"/>
          <w:szCs w:val="28"/>
        </w:rPr>
      </w:pPr>
    </w:p>
    <w:p w14:paraId="1122A4EB">
      <w:pPr>
        <w:spacing w:line="520" w:lineRule="exact"/>
        <w:ind w:firstLine="560" w:firstLineChars="200"/>
        <w:jc w:val="center"/>
        <w:rPr>
          <w:rFonts w:hint="eastAsia" w:ascii="宋体" w:hAnsi="宋体" w:eastAsia="宋体"/>
          <w:color w:val="FF0000"/>
          <w:sz w:val="28"/>
          <w:szCs w:val="28"/>
        </w:rPr>
      </w:pPr>
    </w:p>
    <w:p w14:paraId="2D8C7648">
      <w:pPr>
        <w:spacing w:line="520" w:lineRule="exact"/>
        <w:ind w:firstLine="560" w:firstLineChars="200"/>
        <w:jc w:val="center"/>
        <w:rPr>
          <w:rFonts w:hint="eastAsia" w:ascii="宋体" w:hAnsi="宋体" w:eastAsia="宋体"/>
          <w:color w:val="FF0000"/>
          <w:sz w:val="28"/>
          <w:szCs w:val="28"/>
        </w:rPr>
      </w:pPr>
    </w:p>
    <w:p w14:paraId="66C01032">
      <w:pPr>
        <w:spacing w:line="520" w:lineRule="exact"/>
        <w:ind w:firstLine="560" w:firstLineChars="200"/>
        <w:jc w:val="center"/>
        <w:rPr>
          <w:rFonts w:hint="eastAsia" w:ascii="宋体" w:hAnsi="宋体" w:eastAsia="宋体"/>
          <w:color w:val="FF0000"/>
          <w:sz w:val="28"/>
          <w:szCs w:val="28"/>
        </w:rPr>
      </w:pPr>
    </w:p>
    <w:p w14:paraId="3E7ED120">
      <w:pPr>
        <w:spacing w:line="520" w:lineRule="exact"/>
        <w:ind w:firstLine="560" w:firstLineChars="200"/>
        <w:jc w:val="center"/>
        <w:rPr>
          <w:rFonts w:hint="eastAsia" w:ascii="宋体" w:hAnsi="宋体" w:eastAsia="宋体"/>
          <w:color w:val="FF0000"/>
          <w:sz w:val="28"/>
          <w:szCs w:val="28"/>
        </w:rPr>
      </w:pPr>
    </w:p>
    <w:p w14:paraId="1DB49186">
      <w:pPr>
        <w:spacing w:line="520" w:lineRule="exact"/>
        <w:ind w:firstLine="560" w:firstLineChars="200"/>
        <w:jc w:val="center"/>
        <w:rPr>
          <w:rFonts w:hint="eastAsia" w:ascii="宋体" w:hAnsi="宋体" w:eastAsia="宋体"/>
          <w:color w:val="FF0000"/>
          <w:sz w:val="28"/>
          <w:szCs w:val="28"/>
        </w:rPr>
      </w:pPr>
    </w:p>
    <w:p w14:paraId="5A72C618">
      <w:pPr>
        <w:spacing w:line="520" w:lineRule="exact"/>
        <w:ind w:firstLine="560" w:firstLineChars="200"/>
        <w:jc w:val="center"/>
        <w:rPr>
          <w:rFonts w:hint="eastAsia" w:ascii="宋体" w:hAnsi="宋体" w:eastAsia="宋体"/>
          <w:color w:val="FF0000"/>
          <w:sz w:val="28"/>
          <w:szCs w:val="28"/>
        </w:rPr>
      </w:pPr>
    </w:p>
    <w:p w14:paraId="23326D97">
      <w:pPr>
        <w:spacing w:line="520" w:lineRule="exact"/>
        <w:ind w:firstLine="560" w:firstLineChars="200"/>
        <w:jc w:val="center"/>
        <w:rPr>
          <w:rFonts w:hint="eastAsia" w:ascii="宋体" w:hAnsi="宋体" w:eastAsia="宋体"/>
          <w:color w:val="FF0000"/>
          <w:sz w:val="28"/>
          <w:szCs w:val="28"/>
        </w:rPr>
      </w:pPr>
    </w:p>
    <w:p w14:paraId="37E22C31">
      <w:pPr>
        <w:spacing w:line="520" w:lineRule="exact"/>
        <w:ind w:firstLine="560" w:firstLineChars="200"/>
        <w:jc w:val="center"/>
        <w:rPr>
          <w:rFonts w:hint="eastAsia" w:ascii="宋体" w:hAnsi="宋体" w:eastAsia="宋体"/>
          <w:color w:val="FF0000"/>
          <w:sz w:val="28"/>
          <w:szCs w:val="28"/>
        </w:rPr>
      </w:pPr>
    </w:p>
    <w:p w14:paraId="477CF2FF">
      <w:pPr>
        <w:spacing w:line="520" w:lineRule="exact"/>
        <w:ind w:firstLine="560" w:firstLineChars="200"/>
        <w:jc w:val="center"/>
        <w:rPr>
          <w:rFonts w:hint="eastAsia" w:ascii="宋体" w:hAnsi="宋体" w:eastAsia="宋体"/>
          <w:color w:val="FF0000"/>
          <w:sz w:val="28"/>
          <w:szCs w:val="28"/>
        </w:rPr>
      </w:pP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YjI3ZTE2ODE4NGU4N2IyYjVjNjE0NDIzMjE0ZTMifQ=="/>
  </w:docVars>
  <w:rsids>
    <w:rsidRoot w:val="00942FE7"/>
    <w:rsid w:val="00074200"/>
    <w:rsid w:val="001B6CAA"/>
    <w:rsid w:val="0021671A"/>
    <w:rsid w:val="002706AA"/>
    <w:rsid w:val="00322C48"/>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A7A43"/>
    <w:rsid w:val="014F219D"/>
    <w:rsid w:val="02A532C9"/>
    <w:rsid w:val="04C40BC0"/>
    <w:rsid w:val="0D7725CA"/>
    <w:rsid w:val="11D91264"/>
    <w:rsid w:val="18581E27"/>
    <w:rsid w:val="1D226816"/>
    <w:rsid w:val="21565A8B"/>
    <w:rsid w:val="21E7109A"/>
    <w:rsid w:val="23AC5BC1"/>
    <w:rsid w:val="25710629"/>
    <w:rsid w:val="26E128C2"/>
    <w:rsid w:val="29F25A7E"/>
    <w:rsid w:val="2A68768A"/>
    <w:rsid w:val="305D2D98"/>
    <w:rsid w:val="33AB7289"/>
    <w:rsid w:val="35150A2C"/>
    <w:rsid w:val="36B34F02"/>
    <w:rsid w:val="378D5AE2"/>
    <w:rsid w:val="389B1225"/>
    <w:rsid w:val="3A3E08B6"/>
    <w:rsid w:val="3A4E56E7"/>
    <w:rsid w:val="3ADC662D"/>
    <w:rsid w:val="3CFE55F2"/>
    <w:rsid w:val="3DC719CC"/>
    <w:rsid w:val="3E3E2ECB"/>
    <w:rsid w:val="404D1071"/>
    <w:rsid w:val="40D24A15"/>
    <w:rsid w:val="41452699"/>
    <w:rsid w:val="417359DE"/>
    <w:rsid w:val="429E4F9B"/>
    <w:rsid w:val="43475A4B"/>
    <w:rsid w:val="4669703E"/>
    <w:rsid w:val="4E1865AE"/>
    <w:rsid w:val="4E5959D6"/>
    <w:rsid w:val="4E8F31A6"/>
    <w:rsid w:val="514C1822"/>
    <w:rsid w:val="52600968"/>
    <w:rsid w:val="55742B6F"/>
    <w:rsid w:val="59D61638"/>
    <w:rsid w:val="5B3E042E"/>
    <w:rsid w:val="5BA212D9"/>
    <w:rsid w:val="5D9B0862"/>
    <w:rsid w:val="60052EC9"/>
    <w:rsid w:val="616A3DB8"/>
    <w:rsid w:val="62684A2A"/>
    <w:rsid w:val="62F95E66"/>
    <w:rsid w:val="659D6620"/>
    <w:rsid w:val="6649388F"/>
    <w:rsid w:val="67386535"/>
    <w:rsid w:val="6CC669E0"/>
    <w:rsid w:val="70545BA6"/>
    <w:rsid w:val="741D7729"/>
    <w:rsid w:val="758B38EC"/>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font51"/>
    <w:basedOn w:val="4"/>
    <w:qFormat/>
    <w:uiPriority w:val="0"/>
    <w:rPr>
      <w:rFonts w:hint="eastAsia" w:ascii="仿宋" w:hAnsi="仿宋" w:eastAsia="仿宋" w:cs="仿宋"/>
      <w:color w:val="FF0000"/>
      <w:sz w:val="24"/>
      <w:szCs w:val="24"/>
      <w:u w:val="none"/>
    </w:rPr>
  </w:style>
  <w:style w:type="character" w:customStyle="1" w:styleId="7">
    <w:name w:val="font11"/>
    <w:basedOn w:val="4"/>
    <w:qFormat/>
    <w:uiPriority w:val="0"/>
    <w:rPr>
      <w:rFonts w:hint="eastAsia" w:ascii="仿宋" w:hAnsi="仿宋" w:eastAsia="仿宋" w:cs="仿宋"/>
      <w:color w:val="000000"/>
      <w:sz w:val="24"/>
      <w:szCs w:val="24"/>
      <w:u w:val="none"/>
    </w:rPr>
  </w:style>
  <w:style w:type="character" w:customStyle="1" w:styleId="8">
    <w:name w:val="font61"/>
    <w:basedOn w:val="4"/>
    <w:qFormat/>
    <w:uiPriority w:val="0"/>
    <w:rPr>
      <w:rFonts w:hint="eastAsia" w:ascii="仿宋" w:hAnsi="仿宋" w:eastAsia="仿宋" w:cs="仿宋"/>
      <w:color w:val="000000"/>
      <w:sz w:val="24"/>
      <w:szCs w:val="24"/>
      <w:u w:val="single"/>
    </w:rPr>
  </w:style>
  <w:style w:type="character" w:customStyle="1" w:styleId="9">
    <w:name w:val="font41"/>
    <w:basedOn w:val="4"/>
    <w:qFormat/>
    <w:uiPriority w:val="0"/>
    <w:rPr>
      <w:rFonts w:hint="eastAsia" w:ascii="仿宋" w:hAnsi="仿宋" w:eastAsia="仿宋" w:cs="仿宋"/>
      <w:color w:val="000000"/>
      <w:sz w:val="24"/>
      <w:szCs w:val="24"/>
      <w:u w:val="none"/>
    </w:rPr>
  </w:style>
  <w:style w:type="character" w:customStyle="1" w:styleId="10">
    <w:name w:val="font71"/>
    <w:basedOn w:val="4"/>
    <w:qFormat/>
    <w:uiPriority w:val="0"/>
    <w:rPr>
      <w:rFonts w:hint="eastAsia" w:ascii="仿宋" w:hAnsi="仿宋" w:eastAsia="仿宋" w:cs="仿宋"/>
      <w:color w:val="000000"/>
      <w:sz w:val="24"/>
      <w:szCs w:val="24"/>
      <w:u w:val="none"/>
    </w:rPr>
  </w:style>
  <w:style w:type="character" w:customStyle="1" w:styleId="11">
    <w:name w:val="font81"/>
    <w:basedOn w:val="4"/>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3</Pages>
  <Words>1738</Words>
  <Characters>1864</Characters>
  <Lines>5</Lines>
  <Paragraphs>1</Paragraphs>
  <TotalTime>0</TotalTime>
  <ScaleCrop>false</ScaleCrop>
  <LinksUpToDate>false</LinksUpToDate>
  <CharactersWithSpaces>1987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Administrator</cp:lastModifiedBy>
  <cp:lastPrinted>2025-04-28T08:39:00Z</cp:lastPrinted>
  <dcterms:modified xsi:type="dcterms:W3CDTF">2025-08-09T05:43:09Z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6F4CAD4503254A62B572AAF63ABFF37B</vt:lpwstr>
  </property>
  <property fmtid="{D5CDD505-2E9C-101B-9397-08002B2CF9AE}" pid="4" name="KSOTemplateDocerSaveRecord">
    <vt:lpwstr>eyJoZGlkIjoiYTc5M2EzMjViMGNmMmRjZjNiMjdhMjlhZjEyNjIxNDgifQ==</vt:lpwstr>
  </property>
</Properties>
</file>